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  <w:bookmarkStart w:id="0" w:name="_GoBack"/>
      <w:bookmarkEnd w:id="0"/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597662785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39" w:rsidRDefault="00DF0A39">
      <w:r>
        <w:separator/>
      </w:r>
    </w:p>
  </w:endnote>
  <w:endnote w:type="continuationSeparator" w:id="0">
    <w:p w:rsidR="00DF0A39" w:rsidRDefault="00D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39" w:rsidRDefault="00DF0A39">
      <w:r>
        <w:separator/>
      </w:r>
    </w:p>
  </w:footnote>
  <w:footnote w:type="continuationSeparator" w:id="0">
    <w:p w:rsidR="00DF0A39" w:rsidRDefault="00DF0A39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54" w:rsidRDefault="00276AC4" w:rsidP="00276AC4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rtl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International Conference on Research in Humanities</w:t>
    </w:r>
    <w:r>
      <w:rPr>
        <w:rFonts w:ascii="Helvetica" w:hAnsi="Helvetica"/>
        <w:color w:val="333333"/>
        <w:shd w:val="clear" w:color="auto" w:fill="FFFFFF"/>
      </w:rPr>
      <w:t xml:space="preserve"> </w:t>
    </w:r>
    <w:r w:rsidR="00AD0D46">
      <w:rPr>
        <w:rFonts w:ascii="Helvetica" w:hAnsi="Helvetica"/>
        <w:color w:val="333333"/>
        <w:shd w:val="clear" w:color="auto" w:fill="FFFFFF"/>
      </w:rPr>
      <w:t>(</w:t>
    </w:r>
    <w:r w:rsidR="00AD0D46">
      <w:rPr>
        <w:rStyle w:val="Strong"/>
        <w:rFonts w:ascii="Helvetica" w:hAnsi="Helvetica"/>
        <w:color w:val="333333"/>
        <w:shd w:val="clear" w:color="auto" w:fill="FFFFFF"/>
      </w:rPr>
      <w:t>ICR</w:t>
    </w:r>
    <w:r>
      <w:rPr>
        <w:rStyle w:val="Strong"/>
        <w:rFonts w:ascii="Helvetica" w:hAnsi="Helvetica"/>
        <w:color w:val="333333"/>
        <w:shd w:val="clear" w:color="auto" w:fill="FFFFFF"/>
      </w:rPr>
      <w:t>HCONF</w:t>
    </w:r>
    <w:r w:rsidR="00AD0D46">
      <w:rPr>
        <w:rFonts w:ascii="Helvetica" w:hAnsi="Helvetica"/>
        <w:color w:val="333333"/>
        <w:shd w:val="clear" w:color="auto" w:fill="FFFFFF"/>
      </w:rPr>
      <w:t>)</w:t>
    </w:r>
  </w:p>
  <w:p w:rsidR="00717760" w:rsidRPr="005E4FAB" w:rsidRDefault="00AD0D46" w:rsidP="00AD0D46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London, England</w:t>
    </w:r>
    <w:r w:rsidR="00717760">
      <w:rPr>
        <w:sz w:val="20"/>
        <w:szCs w:val="20"/>
        <w:lang w:val="en-GB"/>
      </w:rPr>
      <w:tab/>
    </w:r>
    <w:r>
      <w:rPr>
        <w:rStyle w:val="Strong"/>
        <w:rFonts w:ascii="Helvetica" w:hAnsi="Helvetica"/>
        <w:color w:val="333333"/>
        <w:shd w:val="clear" w:color="auto" w:fill="FFFFFF"/>
      </w:rPr>
      <w:t>March 7 – 8,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487504"/>
        <c:axId val="2134489136"/>
      </c:barChart>
      <c:catAx>
        <c:axId val="213448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213448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448913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2134487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2367-6EFE-4CBF-AFDD-448C6003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3</cp:revision>
  <cp:lastPrinted>2001-02-08T16:41:00Z</cp:lastPrinted>
  <dcterms:created xsi:type="dcterms:W3CDTF">2018-09-03T08:52:00Z</dcterms:created>
  <dcterms:modified xsi:type="dcterms:W3CDTF">2018-09-05T09:57:00Z</dcterms:modified>
</cp:coreProperties>
</file>